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03C85" w14:textId="77777777" w:rsidR="00F35C1E" w:rsidRDefault="00F35C1E">
      <w:pPr>
        <w:spacing w:before="240" w:after="240" w:line="240" w:lineRule="auto"/>
        <w:jc w:val="both"/>
        <w:rPr>
          <w:sz w:val="18"/>
          <w:szCs w:val="18"/>
        </w:rPr>
      </w:pPr>
    </w:p>
    <w:p w14:paraId="467E9308" w14:textId="77777777" w:rsidR="00F35C1E" w:rsidRDefault="00000000">
      <w:pPr>
        <w:pStyle w:val="Titlu5"/>
        <w:spacing w:before="240" w:after="240" w:line="240" w:lineRule="auto"/>
        <w:jc w:val="right"/>
      </w:pPr>
      <w:bookmarkStart w:id="0" w:name="_heading=h.d68kywcnok3b" w:colFirst="0" w:colLast="0"/>
      <w:bookmarkEnd w:id="0"/>
      <w:r>
        <w:t>Anexa 4 (Pasul IV)</w:t>
      </w:r>
    </w:p>
    <w:p w14:paraId="00DB7626" w14:textId="77777777" w:rsidR="00F35C1E" w:rsidRDefault="00000000">
      <w:pPr>
        <w:spacing w:after="16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Declarație </w:t>
      </w:r>
    </w:p>
    <w:p w14:paraId="7E5033EB" w14:textId="77777777" w:rsidR="00F35C1E" w:rsidRDefault="00000000">
      <w:pPr>
        <w:spacing w:after="16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privind eligibilitatea societății în vederea acordării </w:t>
      </w:r>
    </w:p>
    <w:p w14:paraId="65E4AD57" w14:textId="77777777" w:rsidR="00F35C1E" w:rsidRDefault="00000000">
      <w:pPr>
        <w:spacing w:after="16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ajutorului de stat pentru inovare</w:t>
      </w:r>
    </w:p>
    <w:p w14:paraId="10DAC870" w14:textId="77777777" w:rsidR="00F35C1E" w:rsidRDefault="00F35C1E">
      <w:pPr>
        <w:spacing w:after="160" w:line="240" w:lineRule="auto"/>
        <w:rPr>
          <w:sz w:val="28"/>
          <w:szCs w:val="28"/>
        </w:rPr>
      </w:pPr>
    </w:p>
    <w:p w14:paraId="34481E65" w14:textId="77777777" w:rsidR="00F35C1E" w:rsidRDefault="00000000">
      <w:p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Subsemnatul,  ………………………………………………….. domiciliat în ……………………………….</w:t>
      </w:r>
    </w:p>
    <w:p w14:paraId="4DC2DAE3" w14:textId="77777777" w:rsidR="00F35C1E" w:rsidRDefault="00000000">
      <w:p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posesor al cărții de identitate seria ………… numărul …………………… eliberată de                 la data de  …………………… CNP  ……………………………… în calitate de reprezentant legal al societății  ………………………………………………………………………………………………………… declar prin prezenta următoarele:</w:t>
      </w:r>
    </w:p>
    <w:p w14:paraId="47541A45" w14:textId="77777777" w:rsidR="00F35C1E" w:rsidRDefault="00F35C1E">
      <w:pPr>
        <w:spacing w:after="160" w:line="240" w:lineRule="auto"/>
        <w:rPr>
          <w:sz w:val="28"/>
          <w:szCs w:val="28"/>
        </w:rPr>
      </w:pPr>
    </w:p>
    <w:p w14:paraId="0080A0D0" w14:textId="31109BE1" w:rsidR="00F35C1E" w:rsidRDefault="007A1A53" w:rsidP="007A1A53">
      <w:pPr>
        <w:spacing w:before="120" w:after="0" w:line="240" w:lineRule="auto"/>
        <w:ind w:left="7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   1. societatea are sediul sau o sucursală în România la momentul plății ajutorului de stat;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65E4CCC4" wp14:editId="159067B4">
                <wp:simplePos x="0" y="0"/>
                <wp:positionH relativeFrom="column">
                  <wp:posOffset>25401</wp:posOffset>
                </wp:positionH>
                <wp:positionV relativeFrom="paragraph">
                  <wp:posOffset>20321</wp:posOffset>
                </wp:positionV>
                <wp:extent cx="228600" cy="228600"/>
                <wp:effectExtent l="0" t="0" r="0" b="0"/>
                <wp:wrapSquare wrapText="bothSides" distT="45720" distB="45720" distL="114300" distR="114300"/>
                <wp:docPr id="137" name="Dreptunghi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8475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5D1253" w14:textId="77777777" w:rsidR="00F35C1E" w:rsidRDefault="00F35C1E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4CCC4" id="Dreptunghi 137" o:spid="_x0000_s1026" style="position:absolute;left:0;text-align:left;margin-left:2pt;margin-top:1.6pt;width:18pt;height:18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6WpGAIAAEoEAAAOAAAAZHJzL2Uyb0RvYy54bWysVG2P2jAM/j5p/yHK99HC4A4qymk6xjTp&#10;tEO67QeYNKWR8rY4QPn3cwIDbps0aVo/BAe7jx8/tjt/6I1mexlQOVvz4aDkTFrhGmW3Nf/2dfVu&#10;yhlGsA1oZ2XNjxL5w+Ltm/nBV3LkOqcbGRiBWKwOvuZdjL4qChSdNIAD56UlZ+uCgUjXsC2aAAdC&#10;N7oYleVdcXCh8cEJiUj/Lk9Ovsj4bStFfG5blJHpmhO3mM+Qz006i8Ucqm0A3ylxpgH/wMKAspT0&#10;ArWECGwX1G9QRong0LVxIJwpXNsqIXMNVM2w/KWalw68zLWQOOgvMuH/gxVf9i9+HUiGg8cKyUxV&#10;9G0w6Zf4sb7mk9GkvJ+QfMeav7+bjpOdhZN9ZIIChrNyUpJfUMDZJn9xBfIB4yfpDEtGzQP1JcsF&#10;+yeMp9CfISkvOq2aldI6X8J286gD2wP1cJWflJ3QX4Vpyw41nxFX4gE0Sq2GSKbxTc3RbnO+V2/g&#10;LXCZnz8BJ2JLwO5EICOcqjcq0uxqZWo+vbwNVSeh+WgbFo+eBt7S2PPEDA1nWtKSkJHFi6D03+Oo&#10;TG2p2mt7khX7TU8gydy45rgODL1YKWL6BBjXEGiIh5SWBpsSft9BIBL6s6XJmQ3HSaKYL+PJfepb&#10;uPVsbj1gRedoX0jJk/kY8/akxlj3YRddq3IDr1TOZGlgc5POy5U24vaeo66fgMUPAAAA//8DAFBL&#10;AwQUAAYACAAAACEAKCBE59gAAAAFAQAADwAAAGRycy9kb3ducmV2LnhtbEyPy07DMBBF90j8gzVI&#10;bFDrkFZQQpwKIrEEiZQPmMZDEhGPo9h58PcMK1ge3dG9Z/Lj6no10xg6zwZutwko4trbjhsDH6eX&#10;zQFUiMgWe89k4JsCHIvLixwz6xd+p7mKjZISDhkaaGMcMq1D3ZLDsPUDsWSffnQYBcdG2xEXKXe9&#10;TpPkTjvsWBZaHKhsqf6qJmfgFHZdSX11H+a5en0upxu34Jsx11fr0yOoSGv8O4ZffVGHQpzOfmIb&#10;VG9gL59EA7sUlKT7RPAs+JCCLnL93774AQAA//8DAFBLAQItABQABgAIAAAAIQC2gziS/gAAAOEB&#10;AAATAAAAAAAAAAAAAAAAAAAAAABbQ29udGVudF9UeXBlc10ueG1sUEsBAi0AFAAGAAgAAAAhADj9&#10;If/WAAAAlAEAAAsAAAAAAAAAAAAAAAAALwEAAF9yZWxzLy5yZWxzUEsBAi0AFAAGAAgAAAAhAPXj&#10;pakYAgAASgQAAA4AAAAAAAAAAAAAAAAALgIAAGRycy9lMm9Eb2MueG1sUEsBAi0AFAAGAAgAAAAh&#10;ACggROfYAAAABQEAAA8AAAAAAAAAAAAAAAAAcg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E5D1253" w14:textId="77777777" w:rsidR="00F35C1E" w:rsidRDefault="00F35C1E">
                      <w:pPr>
                        <w:spacing w:after="160"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1A5F393" w14:textId="38D19D3B" w:rsidR="00F35C1E" w:rsidRDefault="007A1A53" w:rsidP="007A1A53">
      <w:pPr>
        <w:spacing w:after="0" w:line="240" w:lineRule="auto"/>
        <w:ind w:left="7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   2. la momentul acordării ajutorului se încadrează în una dintre categoriile: microîntreprindere, întreprindere mică sau întreprindere mijlocie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5FE71877" wp14:editId="3FA27049">
                <wp:simplePos x="0" y="0"/>
                <wp:positionH relativeFrom="column">
                  <wp:posOffset>25401</wp:posOffset>
                </wp:positionH>
                <wp:positionV relativeFrom="paragraph">
                  <wp:posOffset>33021</wp:posOffset>
                </wp:positionV>
                <wp:extent cx="228600" cy="213360"/>
                <wp:effectExtent l="0" t="0" r="0" b="0"/>
                <wp:wrapSquare wrapText="bothSides" distT="45720" distB="45720" distL="114300" distR="114300"/>
                <wp:docPr id="142" name="Dreptunghi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92370"/>
                          <a:ext cx="1905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FC2ABE" w14:textId="77777777" w:rsidR="00F35C1E" w:rsidRDefault="00F35C1E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E71877" id="Dreptunghi 142" o:spid="_x0000_s1027" style="position:absolute;left:0;text-align:left;margin-left:2pt;margin-top:2.6pt;width:18pt;height:16.8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5TIgIAAFEEAAAOAAAAZHJzL2Uyb0RvYy54bWysVNuO0zAQfUfiHyy/0yTdTbuNmq7QliKk&#10;FVRa+ICJ4zSWfMN2m/TvGbul7QISEiIPzjgzPnNm5jjLx1FJcuDOC6NrWkxySrhmphV6V9NvXzfv&#10;HijxAXQL0mhe0yP39HH19s1ysBWfmt7IljuCINpXg61pH4KtssyznivwE2O5RmdnnIKAW7fLWgcD&#10;oiuZTfN8lg3GtdYZxr3Hr+uTk64SftdxFr50neeByJoit5BWl9YmrtlqCdXOge0FO9OAf2ChQGhM&#10;eoFaQwCyd+I3KCWYM950YcKMykzXCcZTDVhNkf9SzUsPlqdasDneXtrk/x8s+3x4sVuHbRisrzya&#10;sYqxcyq+kR8Za1pOy3xeYvuONb2bLaZ383Pj+BgIw4BikZc5+hkGFPNyOkv+7ApknQ8fuVEkGjV1&#10;OJfULjg8+4DJMfRnSMzrjRTtRkiZNm7XPElHDoAz3KQnjg2PvAqTmgw1XSBX5AEopU5CQFPZtqZe&#10;71K+Vyf8LXCenj8BR2Jr8P2JQEI4yUaJgNqVQtX04XIaqp5D+0G3JBwtCl6j7Glk5hUlkuMlQSOp&#10;LoCQf4/DMqXGaq/jiVYYm5EILKyIWPFLY9rj1hFv2UYg4WfwYQsOtVxgdtQ35v2+B4dc5CeNAloU&#10;97FTIW3uy3kcn7v1NLce0Kw3eG2woSfzKaRLFOejzft9MJ1Ic7xSOXNG3aZZne9YvBi3+xR1/ROs&#10;fgAAAP//AwBQSwMEFAAGAAgAAAAhAOb39jbZAAAABQEAAA8AAABkcnMvZG93bnJldi54bWxMj81O&#10;wzAQhO9IvIO1SFwQdWgLRCGbCiJxBKkpD+DGSxIRr6PY+eHtWU5wHM1o5pv8sLpezTSGzjPC3SYB&#10;RVx723GD8HF6vU1BhWjYmt4zIXxTgENxeZGbzPqFjzRXsVFSwiEzCG2MQ6Z1qFtyJmz8QCzepx+d&#10;iSLHRtvRLFLuer1NkgftTMey0JqBypbqr2pyCKew60rqq8cwz9XbSznduMW8I15frc9PoCKt8S8M&#10;v/iCDoUwnf3ENqgeYS9PIsL9FpS4+0TkGWGXpqCLXP+nL34AAAD//wMAUEsBAi0AFAAGAAgAAAAh&#10;ALaDOJL+AAAA4QEAABMAAAAAAAAAAAAAAAAAAAAAAFtDb250ZW50X1R5cGVzXS54bWxQSwECLQAU&#10;AAYACAAAACEAOP0h/9YAAACUAQAACwAAAAAAAAAAAAAAAAAvAQAAX3JlbHMvLnJlbHNQSwECLQAU&#10;AAYACAAAACEAjhGuUyICAABRBAAADgAAAAAAAAAAAAAAAAAuAgAAZHJzL2Uyb0RvYy54bWxQSwEC&#10;LQAUAAYACAAAACEA5vf2NtkAAAAFAQAADwAAAAAAAAAAAAAAAAB8BAAAZHJzL2Rvd25yZXYueG1s&#10;UEsFBgAAAAAEAAQA8wAAAII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4FC2ABE" w14:textId="77777777" w:rsidR="00F35C1E" w:rsidRDefault="00F35C1E">
                      <w:pPr>
                        <w:spacing w:after="160"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67E2818" w14:textId="6F61AA3D" w:rsidR="00F35C1E" w:rsidRDefault="007A1A53" w:rsidP="007A1A53">
      <w:pPr>
        <w:spacing w:after="0" w:line="240" w:lineRule="auto"/>
        <w:ind w:left="7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   3. nu se încadrează în categoria de întreprindere în dificultate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55BA7F4E" wp14:editId="6EB2A48E">
                <wp:simplePos x="0" y="0"/>
                <wp:positionH relativeFrom="column">
                  <wp:posOffset>12701</wp:posOffset>
                </wp:positionH>
                <wp:positionV relativeFrom="paragraph">
                  <wp:posOffset>-5079</wp:posOffset>
                </wp:positionV>
                <wp:extent cx="236220" cy="228600"/>
                <wp:effectExtent l="0" t="0" r="0" b="0"/>
                <wp:wrapSquare wrapText="bothSides" distT="45720" distB="45720" distL="114300" distR="114300"/>
                <wp:docPr id="138" name="Dreptunghi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6940" y="3684750"/>
                          <a:ext cx="19812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708118" w14:textId="77777777" w:rsidR="00F35C1E" w:rsidRDefault="00F35C1E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A7F4E" id="Dreptunghi 138" o:spid="_x0000_s1028" style="position:absolute;left:0;text-align:left;margin-left:1pt;margin-top:-.4pt;width:18.6pt;height:18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YzCIwIAAFEEAAAOAAAAZHJzL2Uyb0RvYy54bWysVNuO0zAQfUfiHyy/01xoum3UdIW2FCGt&#10;2JUWPmDqOI0l37DdJv17xm5pu4CEhMiDM86Mz5yZOc7yflSSHLjzwuiGFpOcEq6ZaYXeNfTb1827&#10;OSU+gG5BGs0beuSe3q/evlkOtual6Y1suSMIon092Ib2Idg6yzzruQI/MZZrdHbGKQi4dbusdTAg&#10;upJZmeezbDCutc4w7j1+XZ+cdJXwu46z8NR1ngciG4rcQlpdWrdxzVZLqHcObC/YmQb8AwsFQmPS&#10;C9QaApC9E79BKcGc8aYLE2ZUZrpOMJ5qwGqK/JdqXnqwPNWCzfH20ib//2DZl8OLfXbYhsH62qMZ&#10;qxg7p+Ib+ZGxoVU5nS2m2L5jQ9/P5tO76tw4PgbCMKBYzIsS/QwDikVe5cmfXYGs8+ETN4pEo6EO&#10;55LaBYdHHzA5hv4MiXm9kaLdCCnTxu22D9KRA+AMN+mJY8Mjr8KkJkNDF1VZIQ9AKXUSAprKtg31&#10;epfyvTrhb4Hz9PwJOBJbg+9PBBLCSTZKBNSuFKqh88tpqHsO7UfdknC0KHiNsqeRmVeUSI6XBI2k&#10;ugBC/j0Oy5Qaq72OJ1ph3I5EYGFlxIpftqY9PjviLdsIJPwIPjyDQy0XmB31jXm/78EhF/lZo4AW&#10;xTR2KqTNtLrDkRF369neekCz3uC1wYaezIeQLlGcjzYf9sF0Is3xSuXMGXWbZnW+Y/Fi3O5T1PVP&#10;sPoBAAD//wMAUEsDBBQABgAIAAAAIQAIqyaI2QAAAAUBAAAPAAAAZHJzL2Rvd25yZXYueG1sTI/N&#10;SsRAEITvgu8wtOBFdidmUdeYyaIBjwpmfYDepE2CMz0hM/nx7e096akpqqj6Oj+szqqZxtB7NnC7&#10;TUAR177puTXweXzd7EGFiNyg9UwGfijAobi8yDFr/MIfNFexVVLCIUMDXYxDpnWoO3IYtn4gFu/L&#10;jw6jyLHVzYiLlDur0yS51w57loUOByo7qr+ryRk4hl1fkq0ewjxXby/ldOMWfDfm+mp9fgIVaY1/&#10;YTjjCzoUwnTyEzdBWQOpfBINnPnF3T2moE5y71LQRa7/0xe/AAAA//8DAFBLAQItABQABgAIAAAA&#10;IQC2gziS/gAAAOEBAAATAAAAAAAAAAAAAAAAAAAAAABbQ29udGVudF9UeXBlc10ueG1sUEsBAi0A&#10;FAAGAAgAAAAhADj9If/WAAAAlAEAAAsAAAAAAAAAAAAAAAAALwEAAF9yZWxzLy5yZWxzUEsBAi0A&#10;FAAGAAgAAAAhAPrljMIjAgAAUQQAAA4AAAAAAAAAAAAAAAAALgIAAGRycy9lMm9Eb2MueG1sUEsB&#10;Ai0AFAAGAAgAAAAhAAirJojZAAAABQEAAA8AAAAAAAAAAAAAAAAAfQ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2708118" w14:textId="77777777" w:rsidR="00F35C1E" w:rsidRDefault="00F35C1E">
                      <w:pPr>
                        <w:spacing w:after="160"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0D4EFEC" w14:textId="7FBB1893" w:rsidR="00F35C1E" w:rsidRDefault="007A1A53">
      <w:pPr>
        <w:spacing w:before="120" w:after="0" w:line="240" w:lineRule="auto"/>
        <w:ind w:left="810" w:firstLine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565FD7E4" wp14:editId="2BB4724E">
                <wp:simplePos x="0" y="0"/>
                <wp:positionH relativeFrom="column">
                  <wp:posOffset>14605</wp:posOffset>
                </wp:positionH>
                <wp:positionV relativeFrom="paragraph">
                  <wp:posOffset>54610</wp:posOffset>
                </wp:positionV>
                <wp:extent cx="236220" cy="236220"/>
                <wp:effectExtent l="0" t="0" r="11430" b="11430"/>
                <wp:wrapNone/>
                <wp:docPr id="139" name="Dreptunghi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9A7527" w14:textId="77777777" w:rsidR="00F35C1E" w:rsidRDefault="00F35C1E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5FD7E4" id="Dreptunghi 139" o:spid="_x0000_s1029" style="position:absolute;left:0;text-align:left;margin-left:1.15pt;margin-top:4.3pt;width:18.6pt;height:18.6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qMUEgIAAEUEAAAOAAAAZHJzL2Uyb0RvYy54bWysU21v0zAQ/o7Ef7D8nSXN1rFFTSe0UoQ0&#10;sUqDH3B1nMaS3/C5TfrvObul7QAJCZEPzp3v/Nxzb7OH0Wi2kwGVsw2fXJWcSStcq+ym4d++Lt/d&#10;cYYRbAvaWdnwvUT+MH/7Zjb4Wlaud7qVgRGIxXrwDe9j9HVRoOilAbxyXloydi4YiKSGTdEGGAjd&#10;6KIqy9ticKH1wQmJSLeLg5HPM37XSRGfuw5lZLrhxC3mM+Rznc5iPoN6E8D3ShxpwD+wMKAsBT1B&#10;LSAC2wb1G5RRIjh0XbwSzhSu65SQOQfKZlL+ks1LD17mXKg46E9lwv8HK77sXvwqUBkGjzWSmLIY&#10;u2DSn/ixMRdrfyqWHCMTdFld31YVlVSQ6SgTSnF+7APGT9IZloSGB+pFLhHsnjAeXH+6pFjotGqX&#10;SuushM36UQe2A+rbMn+pVYT+yk1bNjT8flpNiQfQ+HQaIonGtw1Hu8nxXr3AS+Ayf38CTsQWgP2B&#10;QEY4jIpRkeZVK9Pwu9NrqHsJ7Ufbsrj3NOSWRp0nZmg405IWgwSiD3UEpf/uR2lqS9meW5KkOK5H&#10;piix64SVbtau3a8CQy+Wigg/AcYVBJrfCUWnmaa437cQiIv+bGlo7ic3qVIxKzfT9yW1L1xa1pcW&#10;sKJ3tCpU0IP4GPPipDys+7CNrlO5j2cqR840q7lXx71Ky3CpZ6/z9s9/AAAA//8DAFBLAwQUAAYA&#10;CAAAACEA+c7JPNkAAAAFAQAADwAAAGRycy9kb3ducmV2LnhtbEyOS07DQBBE90jcYdRIbBAZE5Ng&#10;jNsRWGJJJBwO0PE0tsV8LM/4w+0ZVrAsVenVKw6r0WLm0ffOItxtEhBsG6d62yJ8nF5vMxA+kFWk&#10;nWWEb/ZwKC8vCsqVW+w7z3VoRYRYnxNCF8KQS+mbjg35jRvYxu7TjYZCjGMr1UhLhBstt0myl4Z6&#10;Gx86GrjquPmqJ4Nw8mlfsa4f/DzXby/VdGMWOiJeX63PTyACr+FvDL/6UR3K6HR2k1VeaIRtGocI&#10;2R5EbNPHHYgzwv0uA1kW8r99+QMAAP//AwBQSwECLQAUAAYACAAAACEAtoM4kv4AAADhAQAAEwAA&#10;AAAAAAAAAAAAAAAAAAAAW0NvbnRlbnRfVHlwZXNdLnhtbFBLAQItABQABgAIAAAAIQA4/SH/1gAA&#10;AJQBAAALAAAAAAAAAAAAAAAAAC8BAABfcmVscy8ucmVsc1BLAQItABQABgAIAAAAIQC81qMUEgIA&#10;AEUEAAAOAAAAAAAAAAAAAAAAAC4CAABkcnMvZTJvRG9jLnhtbFBLAQItABQABgAIAAAAIQD5zsk8&#10;2QAAAAUBAAAPAAAAAAAAAAAAAAAAAGwEAABkcnMvZG93bnJldi54bWxQSwUGAAAAAAQABADzAAAA&#10;c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69A7527" w14:textId="77777777" w:rsidR="00F35C1E" w:rsidRDefault="00F35C1E">
                      <w:pPr>
                        <w:spacing w:after="160"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mbria" w:eastAsia="Cambria" w:hAnsi="Cambria" w:cs="Cambria"/>
          <w:sz w:val="28"/>
          <w:szCs w:val="28"/>
        </w:rPr>
        <w:t>4. nu înregistrează obligații bugetare nete (diferența dintre obligațiile de plată restante la buget și sumele de recuperat de la buget):</w:t>
      </w:r>
    </w:p>
    <w:p w14:paraId="2404E3FD" w14:textId="69B7E5BE" w:rsidR="00F35C1E" w:rsidRDefault="00000000">
      <w:pPr>
        <w:spacing w:before="39" w:after="0" w:line="240" w:lineRule="auto"/>
        <w:ind w:left="810" w:firstLine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sz w:val="28"/>
          <w:szCs w:val="28"/>
        </w:rPr>
        <w:t>a) mai mari de 1/12 din obligațiile datorate în ultimele 12 luni - în cazul certificatului de atestare fiscală emis de Agenția Națională de Administrare Fiscală;</w:t>
      </w:r>
    </w:p>
    <w:p w14:paraId="6AAB1DAD" w14:textId="6C2E0F0A" w:rsidR="00F35C1E" w:rsidRDefault="00000000">
      <w:pPr>
        <w:spacing w:before="39" w:after="0" w:line="240" w:lineRule="auto"/>
        <w:ind w:left="810" w:firstLine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sz w:val="28"/>
          <w:szCs w:val="28"/>
        </w:rPr>
        <w:t>b) mai mari de 1/6 din totalul obligațiilor datorate în ultimul semestru - în cazul certificatului de atestare fiscală emis de către autoritățile publice locale;</w:t>
      </w:r>
    </w:p>
    <w:p w14:paraId="419E5B9A" w14:textId="38A5B00A" w:rsidR="00F35C1E" w:rsidRDefault="00000000">
      <w:pPr>
        <w:spacing w:before="120" w:after="0" w:line="240" w:lineRule="auto"/>
        <w:ind w:left="810" w:firstLine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sz w:val="28"/>
          <w:szCs w:val="28"/>
        </w:rPr>
        <w:t>5. nu se află în stare de insolvență, faliment, reorganizare judiciară, dizolvare, lichidare sau suspendare temporară a activității sau nu se află în situații similare în urma unei proceduri de aceeași natură prevăzute de legislația sau de reglementările naționale;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73C79E07" wp14:editId="4C0675E4">
                <wp:simplePos x="0" y="0"/>
                <wp:positionH relativeFrom="column">
                  <wp:posOffset>12701</wp:posOffset>
                </wp:positionH>
                <wp:positionV relativeFrom="paragraph">
                  <wp:posOffset>45720</wp:posOffset>
                </wp:positionV>
                <wp:extent cx="228600" cy="228600"/>
                <wp:effectExtent l="0" t="0" r="0" b="0"/>
                <wp:wrapSquare wrapText="bothSides" distT="45720" distB="45720" distL="114300" distR="114300"/>
                <wp:docPr id="140" name="Dreptunghi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8475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04E6C1" w14:textId="77777777" w:rsidR="00F35C1E" w:rsidRDefault="00F35C1E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C79E07" id="Dreptunghi 140" o:spid="_x0000_s1030" style="position:absolute;left:0;text-align:left;margin-left:1pt;margin-top:3.6pt;width:18pt;height:18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PbHAIAAFEEAAAOAAAAZHJzL2Uyb0RvYy54bWysVG2P2jAM/j5p/yHK99HC4A4qymk6xjTp&#10;tEO67QeYNKWR8rY4QPn3cwIDbps0aVo/BKd2Hz9+bDN/6I1mexlQOVvz4aDkTFrhGmW3Nf/2dfVu&#10;yhlGsA1oZ2XNjxL5w+Ltm/nBV3LkOqcbGRiBWKwOvuZdjL4qChSdNIAD56UlZ+uCgUjXsC2aAAdC&#10;N7oYleVdcXCh8cEJiUhvlycnX2T8tpUiPrctysh0zYlbzGfI5yadxWIO1TaA75Q404B/YGFAWUp6&#10;gVpCBLYL6jcoo0Rw6No4EM4Urm2VkLkGqmZY/lLNSwde5lpIHPQXmfD/wYov+xe/DiTDwWOFZKYq&#10;+jaY9Ev8WF/zyWhS3k9IvmPN399Nx8nOwsk+MkEBw1k5KckvKOBsk7+4AvmA8ZN0hiWj5oH6kuWC&#10;/RPGU+jPkJQXnVbNSmmdL2G7edSB7YF6uMpPyk7or8K0ZYeaz4gr8QAapVZDJNP4puZotznfqy/w&#10;FrjMz5+AE7ElYHcikBFO1RsVaXa1MjWfXr6GqpPQfLQNi0dPA29p7HlihoYzLWlJyMjiRVD673FU&#10;prZU7bU9yYr9pmeKChsnrPRm45rjOjD0YqWI8BNgXEOgWR5Sdppvyvt9B4G46M+WBmg2HCelYr6M&#10;J/epfeHWs7n1gBWdo7UhQU/mY8xLlPpj3YdddK3KfbxSOXOmuc29Ou9YWozbe466/hMsfgAAAP//&#10;AwBQSwMEFAAGAAgAAAAhANePNlfYAAAABQEAAA8AAABkcnMvZG93bnJldi54bWxMj81KxEAQhO+C&#10;7zC04EXciYm4S8xk0YBHBbM+QG+mTYKZnpCZ/Pj2tic9FlVUfVUcNzeohabQezZwt0tAETfe9twa&#10;+Di93B5AhYhscfBMBr4pwLG8vCgwt37ld1rq2Cop4ZCjgS7GMdc6NB05DDs/Eov36SeHUeTUajvh&#10;KuVu0GmSPGiHPctChyNVHTVf9ewMnELWVzTU+7As9etzNd+4Fd+Mub7anh5BRdriXxh+8QUdSmE6&#10;+5ltUIOBVJ5EA/sUlLjZQeTZwH2Wgi4L/Z++/AEAAP//AwBQSwECLQAUAAYACAAAACEAtoM4kv4A&#10;AADhAQAAEwAAAAAAAAAAAAAAAAAAAAAAW0NvbnRlbnRfVHlwZXNdLnhtbFBLAQItABQABgAIAAAA&#10;IQA4/SH/1gAAAJQBAAALAAAAAAAAAAAAAAAAAC8BAABfcmVscy8ucmVsc1BLAQItABQABgAIAAAA&#10;IQBTGxPbHAIAAFEEAAAOAAAAAAAAAAAAAAAAAC4CAABkcnMvZTJvRG9jLnhtbFBLAQItABQABgAI&#10;AAAAIQDXjzZX2AAAAAUBAAAPAAAAAAAAAAAAAAAAAHYEAABkcnMvZG93bnJldi54bWxQSwUGAAAA&#10;AAQABADzAAAAe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804E6C1" w14:textId="77777777" w:rsidR="00F35C1E" w:rsidRDefault="00F35C1E">
                      <w:pPr>
                        <w:spacing w:after="160"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32CF00B" w14:textId="10A772B0" w:rsidR="00F35C1E" w:rsidRDefault="007A1A53">
      <w:pPr>
        <w:spacing w:before="120" w:after="0" w:line="240" w:lineRule="auto"/>
        <w:ind w:left="810" w:firstLine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2EE595B4" wp14:editId="3FA4511C">
                <wp:simplePos x="0" y="0"/>
                <wp:positionH relativeFrom="column">
                  <wp:posOffset>12700</wp:posOffset>
                </wp:positionH>
                <wp:positionV relativeFrom="paragraph">
                  <wp:posOffset>92075</wp:posOffset>
                </wp:positionV>
                <wp:extent cx="243840" cy="228600"/>
                <wp:effectExtent l="0" t="0" r="0" b="0"/>
                <wp:wrapSquare wrapText="bothSides" distT="45720" distB="45720" distL="114300" distR="114300"/>
                <wp:docPr id="141" name="Dreptunghi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46568E" w14:textId="77777777" w:rsidR="00F35C1E" w:rsidRDefault="00F35C1E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595B4" id="Dreptunghi 141" o:spid="_x0000_s1031" style="position:absolute;left:0;text-align:left;margin-left:1pt;margin-top:7.25pt;width:19.2pt;height:18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EVkFgIAAEUEAAAOAAAAZHJzL2Uyb0RvYy54bWysU9uO0zAQfUfiHyy/06ShXbpR0xXaUoS0&#10;gkoLHzB1nMaSb3jcNv17xm5pu4CEhMiDM7bHZ87MnJk/DEazvQyonG34eFRyJq1wrbLbhn/7unoz&#10;4wwj2Ba0s7LhR4n8YfH61fzga1m53ulWBkYgFuuDb3gfo6+LAkUvDeDIeWnpsnPBQKRt2BZtgAOh&#10;G11UZXlXHFxofXBCItLp8nTJFxm/66SIX7oOZWS64cQt5jXkdZPWYjGHehvA90qcacA/sDCgLAW9&#10;QC0hAtsF9RuUUSI4dF0cCWcK13VKyJwDZTMuf8nmuQcvcy5UHPSXMuH/gxWf989+HagMB481kpmy&#10;GLpg0p/4sSEX63gplhwiE3RYTd7OJlRSQVdVNbsrczGL62MfMH6UzrBkNDxQL3KJYP+EkQKS60+X&#10;FAudVu1KaZ03Ybt51IHtgfq2yl9qFT154aYtOzT8flpNiQeQfDoNkUzj24aj3eZ4L17gLXCZvz8B&#10;J2JLwP5EICOcpGJUJL1qZRo+u7yGupfQfrAti0dPIrckdZ6YoeFMSxoMMrLSIij9dz9KU1vK9tqS&#10;ZMVhMzBFiU0TVjrZuPa4Dgy9WCki/AQY1xBIv2OKTpqmuN93EIiL/mRJNPfjSapUzJvJ9B21jIXb&#10;m83tDVjROxoVKujJfIx5cFJ/rHu/i65TuY9XKmfOpNXcq/NcpWG43Wev6/QvfgAAAP//AwBQSwME&#10;FAAGAAgAAAAhAJooRf/aAAAABgEAAA8AAABkcnMvZG93bnJldi54bWxMj81OxDAMhO9IvENkJC6I&#10;TVhaQKXpCipxBIkuD+BtTFuROFWT/vD2hBMcPTOa+VweNmfFQlMYPGu42SkQxK03A3caPo4v1w8g&#10;QkQ2aD2Thm8KcKjOz0osjF/5nZYmdiKVcChQQx/jWEgZ2p4chp0fiZP36SeHMZ1TJ82Eayp3Vu6V&#10;upMOB04LPY5U99R+NbPTcAy3Q022uQ/L0rw+1/OVW/FN68uL7ekRRKQt/oXhFz+hQ5WYTn5mE4TV&#10;sE+fxCRnOYhkZyoDcdKQqxxkVcr/+NUPAAAA//8DAFBLAQItABQABgAIAAAAIQC2gziS/gAAAOEB&#10;AAATAAAAAAAAAAAAAAAAAAAAAABbQ29udGVudF9UeXBlc10ueG1sUEsBAi0AFAAGAAgAAAAhADj9&#10;If/WAAAAlAEAAAsAAAAAAAAAAAAAAAAALwEAAF9yZWxzLy5yZWxzUEsBAi0AFAAGAAgAAAAhAD+Q&#10;RWQWAgAARQQAAA4AAAAAAAAAAAAAAAAALgIAAGRycy9lMm9Eb2MueG1sUEsBAi0AFAAGAAgAAAAh&#10;AJooRf/aAAAABgEAAA8AAAAAAAAAAAAAAAAAcA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346568E" w14:textId="77777777" w:rsidR="00F35C1E" w:rsidRDefault="00F35C1E">
                      <w:pPr>
                        <w:spacing w:after="160"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Cambria" w:eastAsia="Cambria" w:hAnsi="Cambria" w:cs="Cambria"/>
          <w:sz w:val="28"/>
          <w:szCs w:val="28"/>
        </w:rPr>
        <w:t xml:space="preserve">6. nu fac obiectul unui ordin de recuperare în urma unei decizii anterioare a organelor competente privind declararea unui ajutor de stat </w:t>
      </w:r>
      <w:r>
        <w:rPr>
          <w:rFonts w:ascii="Cambria" w:eastAsia="Cambria" w:hAnsi="Cambria" w:cs="Cambria"/>
          <w:sz w:val="28"/>
          <w:szCs w:val="28"/>
        </w:rPr>
        <w:lastRenderedPageBreak/>
        <w:t>ca fiind ilegal și/sau incompatibil cu piața comună sau, în cazul în care solicitantul a făcut obiectul unei astfel de decizii, aceasta trebuie să fi fost deja executată și ajutorul integral recuperat, inclusiv dobânda de recuperare aferentă;</w:t>
      </w:r>
    </w:p>
    <w:p w14:paraId="1E01D2AE" w14:textId="77777777" w:rsidR="00F35C1E" w:rsidRDefault="00000000">
      <w:pPr>
        <w:spacing w:before="120" w:after="0" w:line="240" w:lineRule="auto"/>
        <w:ind w:left="810" w:firstLine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sz w:val="28"/>
          <w:szCs w:val="28"/>
        </w:rPr>
        <w:t xml:space="preserve">7. reprezentantul legal nu a fost condamnat printr-o hotărâre cu valoare de </w:t>
      </w:r>
      <w:proofErr w:type="spellStart"/>
      <w:r>
        <w:rPr>
          <w:rFonts w:ascii="Cambria" w:eastAsia="Cambria" w:hAnsi="Cambria" w:cs="Cambria"/>
          <w:sz w:val="28"/>
          <w:szCs w:val="28"/>
        </w:rPr>
        <w:t>res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judicata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pentru un delict legat de conduita sa profesională, pentru fraudă, corupție, participare la o organizație criminală sau la orice alte activități ilegale în detrimentul intereselor financiare ale comunităților europene;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5C2B43BC" wp14:editId="02D27B56">
                <wp:simplePos x="0" y="0"/>
                <wp:positionH relativeFrom="column">
                  <wp:posOffset>38101</wp:posOffset>
                </wp:positionH>
                <wp:positionV relativeFrom="paragraph">
                  <wp:posOffset>45720</wp:posOffset>
                </wp:positionV>
                <wp:extent cx="243840" cy="236220"/>
                <wp:effectExtent l="0" t="0" r="0" b="0"/>
                <wp:wrapSquare wrapText="bothSides" distT="45720" distB="45720" distL="114300" distR="114300"/>
                <wp:docPr id="133" name="Dreptunghi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130" y="3680940"/>
                          <a:ext cx="20574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B168DE" w14:textId="77777777" w:rsidR="00F35C1E" w:rsidRDefault="00F35C1E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B43BC" id="Dreptunghi 133" o:spid="_x0000_s1032" style="position:absolute;left:0;text-align:left;margin-left:3pt;margin-top:3.6pt;width:19.2pt;height:18.6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2SIwIAAFEEAAAOAAAAZHJzL2Uyb0RvYy54bWysVNuO2jAQfa/Uf7D8XnLhshARVtVSqkqr&#10;FmnbDxgch1jyrbYh4e87NhTYtlKlqnkwY3t85szMGZaPg5LkyJ0XRte0GOWUcM1MI/S+pt++bt7N&#10;KfEBdAPSaF7TE/f0cfX2zbK3FS9NZ2TDHUEQ7ave1rQLwVZZ5lnHFfiRsVzjZWucgoBbt88aBz2i&#10;K5mVeT7LeuMa6wzj3uPp+nxJVwm/bTkLX9rW80BkTZFbSKtL6y6u2WoJ1d6B7QS70IB/YKFAaAx6&#10;hVpDAHJw4jcoJZgz3rRhxIzKTNsKxlMOmE2R/5LNSweWp1ywON5ey+T/Hyz7fHyxW4dl6K2vPJox&#10;i6F1Kv4iPzLUdFpOxsUYy3eq6Xg2zxeTS+H4EAhDhzKfPuAZYehQLOZFme6zG5B1PnzkRpFo1NRh&#10;X1K54PjsAwZH158uMa43UjQbIWXauP3uSTpyBOzhJn2xbfjklZvUpK/pYlpOkQeglFoJAU1lm5p6&#10;vU/xXr3w98B5+v4EHImtwXdnAgnhLBslAmpXClXT+fU1VB2H5oNuSDhZFLxG2dPIzCtKJMchQSOp&#10;LoCQf/fDNKXGbG/tiVYYdgMRmNgsYsWTnWlOW0e8ZRuBhJ/Bhy041HKB0VHfGPf7ARxykZ80CmhR&#10;TGKlQtpMpg85ts/d3+zub0CzzuDYYEHP5lNIQxT7o837QzCtSH28UblwRt2mXl1mLA7G/T553f4J&#10;Vj8AAAD//wMAUEsDBBQABgAIAAAAIQCegc902QAAAAUBAAAPAAAAZHJzL2Rvd25yZXYueG1sTI/N&#10;TsMwEITvSH0HaytxQdShRC0KcaoSiSNIpH2AbbwkUe11FDs/vD1GHOC0Gs1o5tv8sFgjJhp851jB&#10;wyYBQVw73XGj4Hx6vX8C4QOyRuOYFHyRh0Oxuskx027mD5qq0IhYwj5DBW0IfSalr1uy6DeuJ47e&#10;pxsshiiHRuoB51hujdwmyU5a7DgutNhT2VJ9rUar4OQfu5JMtffTVL29lOOdnfFdqdv1cnwGEWgJ&#10;f2H4wY/oUESmixtZe2EU7OInQcF+CyK6aZqCuPxeWeTyP33xDQAA//8DAFBLAQItABQABgAIAAAA&#10;IQC2gziS/gAAAOEBAAATAAAAAAAAAAAAAAAAAAAAAABbQ29udGVudF9UeXBlc10ueG1sUEsBAi0A&#10;FAAGAAgAAAAhADj9If/WAAAAlAEAAAsAAAAAAAAAAAAAAAAALwEAAF9yZWxzLy5yZWxzUEsBAi0A&#10;FAAGAAgAAAAhAAJWHZIjAgAAUQQAAA4AAAAAAAAAAAAAAAAALgIAAGRycy9lMm9Eb2MueG1sUEsB&#10;Ai0AFAAGAAgAAAAhAJ6Bz3TZAAAABQEAAA8AAAAAAAAAAAAAAAAAfQ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BB168DE" w14:textId="77777777" w:rsidR="00F35C1E" w:rsidRDefault="00F35C1E">
                      <w:pPr>
                        <w:spacing w:after="160"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6FC1A47" w14:textId="77777777" w:rsidR="00F35C1E" w:rsidRDefault="00000000">
      <w:pPr>
        <w:spacing w:before="120" w:after="0" w:line="240" w:lineRule="auto"/>
        <w:ind w:left="810" w:firstLine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sz w:val="28"/>
          <w:szCs w:val="28"/>
        </w:rPr>
        <w:t>8. reprezentantul legal nu a comis în conduita sa profesională greșeli grave, demonstrate prin orice mijloace pe care autoritatea contractantă le poate justifica;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5FD24544" wp14:editId="20B8364C">
                <wp:simplePos x="0" y="0"/>
                <wp:positionH relativeFrom="column">
                  <wp:posOffset>1</wp:posOffset>
                </wp:positionH>
                <wp:positionV relativeFrom="paragraph">
                  <wp:posOffset>45720</wp:posOffset>
                </wp:positionV>
                <wp:extent cx="266700" cy="251460"/>
                <wp:effectExtent l="0" t="0" r="0" b="0"/>
                <wp:wrapSquare wrapText="bothSides" distT="45720" distB="45720" distL="114300" distR="114300"/>
                <wp:docPr id="134" name="Dreptunghi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73320"/>
                          <a:ext cx="22860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FD16E3" w14:textId="77777777" w:rsidR="00F35C1E" w:rsidRDefault="00F35C1E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D24544" id="Dreptunghi 134" o:spid="_x0000_s1033" style="position:absolute;left:0;text-align:left;margin-left:0;margin-top:3.6pt;width:21pt;height:19.8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KKIIQIAAFEEAAAOAAAAZHJzL2Uyb0RvYy54bWysVNuO0zAQfUfiHyy/09y23W7UdIW2FCGt&#10;oNLCB0wdp7HkG7bbpH/P2C1tF5CQEHlwxpnxmTMzx1k8jkqSA3deGN3QYpJTwjUzrdC7hn77un43&#10;p8QH0C1Io3lDj9zTx+XbN4vB1rw0vZEtdwRBtK8H29A+BFtnmWc9V+AnxnKNzs44BQG3bpe1DgZE&#10;VzIr83yWDca11hnGvcevq5OTLhN+13EWvnSd54HIhiK3kFaX1m1cs+UC6p0D2wt2pgH/wEKB0Jj0&#10;ArWCAGTvxG9QSjBnvOnChBmVma4TjKcasJoi/6Walx4sT7Vgc7y9tMn/P1j2+fBiNw7bMFhfezRj&#10;FWPnVHwjPzI2dFpWxX2O7Ts2tJrdV1V5bhwfA2EYUJbzWfQzDCiLqpolf3YFss6Hj9woEo2GOpxL&#10;ahccnn3A5Bj6MyTm9UaKdi2kTBu32z5JRw6AM1ynJ44Nj7wKk5oMDX2YllPkASilTkJAU9m2oV7v&#10;Ur5XJ/wtcJ6ePwFHYivw/YlAQjjJRomA2pVCNXR+OQ11z6H9oFsSjhYFr1H2NDLzihLJ8ZKgkVQX&#10;QMi/x2GZUmO11/FEK4zbkQgs7D5ixS9b0x43jnjL1gIJP4MPG3Co5QKzo74x7/c9OOQiP2kU0ENx&#10;FzsV0uZumsbrbj3bWw9o1hu8NtjQk/kU0iWK89Hm/T6YTqQ5XqmcOaNu06zOdyxejNt9irr+CZY/&#10;AAAA//8DAFBLAwQUAAYACAAAACEANoL7idgAAAAEAQAADwAAAGRycy9kb3ducmV2LnhtbEyPzUrE&#10;QBCE74LvMLTgRdyJUXaXbCaLBjwqmPUBejO9STDTEzKTH9/e9qSnoqim6uv8uLpezTSGzrOBh00C&#10;irj2tuPGwOfp9X4PKkRki71nMvBNAY7F9VWOmfULf9BcxUZJCYcMDbQxDpnWoW7JYdj4gViyix8d&#10;RrFjo+2Ii5S7XqdJstUOO5aFFgcqW6q/qskZOIXHrqS+2oV5rt5eyunOLfhuzO3N+nwAFWmNf8fw&#10;iy/oUAjT2U9sg+oNyCPRwC4FJeFTKvYsut2DLnL9H774AQAA//8DAFBLAQItABQABgAIAAAAIQC2&#10;gziS/gAAAOEBAAATAAAAAAAAAAAAAAAAAAAAAABbQ29udGVudF9UeXBlc10ueG1sUEsBAi0AFAAG&#10;AAgAAAAhADj9If/WAAAAlAEAAAsAAAAAAAAAAAAAAAAALwEAAF9yZWxzLy5yZWxzUEsBAi0AFAAG&#10;AAgAAAAhAFwcooghAgAAUQQAAA4AAAAAAAAAAAAAAAAALgIAAGRycy9lMm9Eb2MueG1sUEsBAi0A&#10;FAAGAAgAAAAhADaC+4nYAAAABAEAAA8AAAAAAAAAAAAAAAAAewQAAGRycy9kb3ducmV2LnhtbFBL&#10;BQYAAAAABAAEAPMAAACA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0FD16E3" w14:textId="77777777" w:rsidR="00F35C1E" w:rsidRDefault="00F35C1E">
                      <w:pPr>
                        <w:spacing w:after="160"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088F10E" w14:textId="77777777" w:rsidR="00F35C1E" w:rsidRDefault="00000000">
      <w:pPr>
        <w:spacing w:before="120" w:after="0" w:line="240" w:lineRule="auto"/>
        <w:ind w:left="810" w:firstLine="9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9.  reprezentantul legal nu este subiectul unui conflict de interese;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hidden="0" allowOverlap="1" wp14:anchorId="5607BE00" wp14:editId="0210EF47">
                <wp:simplePos x="0" y="0"/>
                <wp:positionH relativeFrom="column">
                  <wp:posOffset>1</wp:posOffset>
                </wp:positionH>
                <wp:positionV relativeFrom="paragraph">
                  <wp:posOffset>45720</wp:posOffset>
                </wp:positionV>
                <wp:extent cx="243840" cy="236220"/>
                <wp:effectExtent l="0" t="0" r="0" b="0"/>
                <wp:wrapSquare wrapText="bothSides" distT="45720" distB="45720" distL="114300" distR="114300"/>
                <wp:docPr id="135" name="Dreptunghi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130" y="3680940"/>
                          <a:ext cx="20574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830873" w14:textId="77777777" w:rsidR="00F35C1E" w:rsidRDefault="00F35C1E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07BE00" id="Dreptunghi 135" o:spid="_x0000_s1034" style="position:absolute;left:0;text-align:left;margin-left:0;margin-top:3.6pt;width:19.2pt;height:18.6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jOIwIAAFEEAAAOAAAAZHJzL2Uyb0RvYy54bWysVNuO2jAQfa/Uf7D8XnIBdiEirKqlVJVW&#10;LdJ2P2BwHGLJt9qGhL/v2FBg20orVc2DGdvjM2dmzrB4GJQkB+68MLqmxSinhGtmGqF3NX35vv4w&#10;o8QH0A1Io3lNj9zTh+X7d4veVrw0nZENdwRBtK96W9MuBFtlmWcdV+BHxnKNl61xCgJu3S5rHPSI&#10;rmRW5vld1hvXWGcY9x5PV6dLukz4bctZ+Na2ngcia4rcQlpdWrdxzZYLqHYObCfYmQb8AwsFQmPQ&#10;C9QKApC9E39AKcGc8aYNI2ZUZtpWMJ5ywGyK/LdsnjuwPOWCxfH2Uib//2DZ18Oz3TgsQ2995dGM&#10;WQytU/EX+ZGhptNyMi7GWL5jTcd3s3w+OReOD4EwdCjz6T2eEYYOxXxWlOk+uwJZ58NnbhSJRk0d&#10;9iWVCw5PPmBwdP3lEuN6I0WzFlKmjdttH6UjB8AertMX24ZPXrlJTfqazqflFHkASqmVENBUtqmp&#10;17sU79ULfwucp+9vwJHYCnx3IpAQTrJRIqB2pVA1nV1eQ9VxaD7phoSjRcFrlD2NzLyiRHIcEjSS&#10;6gII+bYfpik1ZnttT7TCsB2IwMRmESuebE1z3DjiLVsLJPwEPmzAoZYLjI76xrg/9uCQi/yiUUDz&#10;YhIrFdJmMr3PsX3u9mZ7ewOadQbHBgt6Mh9DGqLYH20+7oNpRerjlcqZM+o29eo8Y3EwbvfJ6/pP&#10;sPwJAAD//wMAUEsDBBQABgAIAAAAIQD3lB8+2QAAAAQBAAAPAAAAZHJzL2Rvd25yZXYueG1sTI/N&#10;TsMwEITvSLyDtUhcEHVoo7YK2VQQiSNIpDzANl6SiHgdxc4Pb485wXE0o5lv8tNqezXz6DsnCA+b&#10;BBRL7UwnDcLH+eX+CMoHEkO9E0b4Zg+n4voqp8y4Rd55rkKjYon4jBDaEIZMa1+3bMlv3MASvU83&#10;WgpRjo02Iy2x3PZ6myR7bamTuNDSwGXL9Vc1WYSz33Ul99XBz3P1+lxOd3ahN8Tbm/XpEVTgNfyF&#10;4Rc/okMRmS5uEuNVjxCPBITDFlQ0d8cU1AUhTVPQRa7/wxc/AAAA//8DAFBLAQItABQABgAIAAAA&#10;IQC2gziS/gAAAOEBAAATAAAAAAAAAAAAAAAAAAAAAABbQ29udGVudF9UeXBlc10ueG1sUEsBAi0A&#10;FAAGAAgAAAAhADj9If/WAAAAlAEAAAsAAAAAAAAAAAAAAAAALwEAAF9yZWxzLy5yZWxzUEsBAi0A&#10;FAAGAAgAAAAhABt5KM4jAgAAUQQAAA4AAAAAAAAAAAAAAAAALgIAAGRycy9lMm9Eb2MueG1sUEsB&#10;Ai0AFAAGAAgAAAAhAPeUHz7ZAAAABAEAAA8AAAAAAAAAAAAAAAAAfQ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A830873" w14:textId="77777777" w:rsidR="00F35C1E" w:rsidRDefault="00F35C1E">
                      <w:pPr>
                        <w:spacing w:after="160"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0948911" w14:textId="2E062C27" w:rsidR="00F35C1E" w:rsidRDefault="00000000">
      <w:pPr>
        <w:spacing w:before="120" w:after="0" w:line="240" w:lineRule="auto"/>
        <w:ind w:left="900" w:hanging="90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B83222" wp14:editId="6532193D">
                <wp:simplePos x="0" y="0"/>
                <wp:positionH relativeFrom="column">
                  <wp:posOffset>5080</wp:posOffset>
                </wp:positionH>
                <wp:positionV relativeFrom="paragraph">
                  <wp:posOffset>71755</wp:posOffset>
                </wp:positionV>
                <wp:extent cx="243840" cy="236220"/>
                <wp:effectExtent l="0" t="0" r="22860" b="11430"/>
                <wp:wrapNone/>
                <wp:docPr id="136" name="Dreptunghi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5BD1B6" w14:textId="77777777" w:rsidR="00F35C1E" w:rsidRDefault="00F35C1E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B83222" id="Dreptunghi 136" o:spid="_x0000_s1035" style="position:absolute;left:0;text-align:left;margin-left:.4pt;margin-top:5.65pt;width:19.2pt;height:18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tyFwIAAEUEAAAOAAAAZHJzL2Uyb0RvYy54bWysU9uO2jAQfa/Uf7D8XhKysIWIsKqWUlVa&#10;dZG2/YDBsYkl32obEv6+Y0OBbStVqpoHZ2yPz5yZObN4GLQiB+6DtKah41FJCTfMttLsGvrt6/rd&#10;jJIQwbSgrOENPfJAH5Zv3yx6V/PKdla13BMEMaHuXUO7GF1dFIF1XEMYWccNXgrrNUTc+l3ReugR&#10;XauiKsv7ore+dd4yHgKerk6XdJnxheAsPgsReCSqocgt5tXndZvWYrmAeufBdZKdacA/sNAgDQa9&#10;QK0gAtl7+RuUlszbYEUcMasLK4RkPOeA2YzLX7J56cDxnAsWJ7hLmcL/g2VfDi9u47EMvQt1QDNl&#10;MQiv0x/5kSEX63gpFh8iYXhYTe5mEywpw6vq7r6qcjGL62PnQ/zErSbJaKjHXuQSweEpRAyIrj9d&#10;UqxglWzXUqm88bvto/LkANi3df5Sq/DJKzdlSN/Q+bSaIg9A+QgFEU3t2oYGs8vxXr0It8Bl/v4E&#10;nIitIHQnAhnhJBUtI+pVSd3Q2eU11B2H9qNpSTw6FLlBqdPELGhKFMfBQCMrLYJUf/fDNJXBbK8t&#10;SVYctgORmNg8YaWTrW2PG0+CY2uJhJ8gxA141O8Yo6OmMe73PXjkoj4bFM18PEmVinkzmb4vsX3+&#10;9mZ7ewOGdRZHBQt6Mh9jHpzUH2M/7KMVMvfxSuXMGbWae3WeqzQMt/vsdZ3+5Q8AAAD//wMAUEsD&#10;BBQABgAIAAAAIQB5kY5b2QAAAAUBAAAPAAAAZHJzL2Rvd25yZXYueG1sTM7LTsQwDAXQPRL/EBmJ&#10;DWLSmfIYStMRVGIJEh0+wNOYtqJxqiZ98PeYFSzta12f/LC6Xs00hs6zge0mAUVce9txY+Dj+HK9&#10;BxUissXeMxn4pgCH4vwsx8z6hd9prmKjpIRDhgbaGIdM61C35DBs/EAs2acfHUYZx0bbERcpd73e&#10;JcmddtixfGhxoLKl+quanIFjSLuS+uo+zHP1+lxOV27BN2MuL9anR1CR1vh3DL98oUMhppOf2AbV&#10;GxB3lO02BSVp+rADdTJws78FXeT6v774AQAA//8DAFBLAQItABQABgAIAAAAIQC2gziS/gAAAOEB&#10;AAATAAAAAAAAAAAAAAAAAAAAAABbQ29udGVudF9UeXBlc10ueG1sUEsBAi0AFAAGAAgAAAAhADj9&#10;If/WAAAAlAEAAAsAAAAAAAAAAAAAAAAALwEAAF9yZWxzLy5yZWxzUEsBAi0AFAAGAAgAAAAhAGoB&#10;q3IXAgAARQQAAA4AAAAAAAAAAAAAAAAALgIAAGRycy9lMm9Eb2MueG1sUEsBAi0AFAAGAAgAAAAh&#10;AHmRjlvZAAAABQEAAA8AAAAAAAAAAAAAAAAAcQ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E5BD1B6" w14:textId="77777777" w:rsidR="00F35C1E" w:rsidRDefault="00F35C1E">
                      <w:pPr>
                        <w:spacing w:after="160"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Cambria" w:eastAsia="Cambria" w:hAnsi="Cambria" w:cs="Cambria"/>
          <w:sz w:val="28"/>
          <w:szCs w:val="28"/>
        </w:rPr>
        <w:t>10.  reprezentantul legal nu este vinovat de inducerea gravă în eroare a OIPSI și/sau a sub-administratorilor de ajutor de stat prin furnizarea de informații incorecte în cursul participării la procesul de selecție al beneficiarilor de servicii EDIH.</w:t>
      </w:r>
    </w:p>
    <w:p w14:paraId="4D5B28FE" w14:textId="77777777" w:rsidR="00F35C1E" w:rsidRDefault="00F35C1E">
      <w:pPr>
        <w:spacing w:after="160" w:line="240" w:lineRule="auto"/>
        <w:rPr>
          <w:sz w:val="28"/>
          <w:szCs w:val="28"/>
        </w:rPr>
      </w:pPr>
    </w:p>
    <w:p w14:paraId="3D406D9E" w14:textId="77777777" w:rsidR="00F35C1E" w:rsidRDefault="00000000">
      <w:pPr>
        <w:spacing w:before="240" w:after="24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Declar pe propria răspundere, sub </w:t>
      </w:r>
      <w:proofErr w:type="spellStart"/>
      <w:r>
        <w:rPr>
          <w:rFonts w:ascii="Cambria" w:eastAsia="Cambria" w:hAnsi="Cambria" w:cs="Cambria"/>
          <w:sz w:val="28"/>
          <w:szCs w:val="28"/>
        </w:rPr>
        <w:t>sancţiunile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aplicate faptei de fals în acte publice, că datele din această </w:t>
      </w:r>
      <w:proofErr w:type="spellStart"/>
      <w:r>
        <w:rPr>
          <w:rFonts w:ascii="Cambria" w:eastAsia="Cambria" w:hAnsi="Cambria" w:cs="Cambria"/>
          <w:sz w:val="28"/>
          <w:szCs w:val="28"/>
        </w:rPr>
        <w:t>declaraţie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sunt conforme cu realitatea.</w:t>
      </w:r>
    </w:p>
    <w:p w14:paraId="6BBA1BF7" w14:textId="77777777" w:rsidR="00F35C1E" w:rsidRDefault="00F35C1E">
      <w:pPr>
        <w:spacing w:after="160" w:line="240" w:lineRule="auto"/>
        <w:rPr>
          <w:sz w:val="28"/>
          <w:szCs w:val="28"/>
        </w:rPr>
      </w:pPr>
    </w:p>
    <w:p w14:paraId="5DCFBD34" w14:textId="77777777" w:rsidR="00F35C1E" w:rsidRDefault="00F35C1E">
      <w:pPr>
        <w:spacing w:after="160" w:line="240" w:lineRule="auto"/>
        <w:rPr>
          <w:sz w:val="28"/>
          <w:szCs w:val="28"/>
        </w:rPr>
      </w:pPr>
    </w:p>
    <w:p w14:paraId="059A5214" w14:textId="77777777" w:rsidR="00F35C1E" w:rsidRDefault="00000000">
      <w:pPr>
        <w:spacing w:after="160" w:line="240" w:lineRule="auto"/>
        <w:rPr>
          <w:sz w:val="28"/>
          <w:szCs w:val="28"/>
        </w:rPr>
      </w:pPr>
      <w:r>
        <w:rPr>
          <w:sz w:val="28"/>
          <w:szCs w:val="28"/>
        </w:rPr>
        <w:t>Reprezentant legal……………………………………..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C4B891C" w14:textId="77777777" w:rsidR="00F35C1E" w:rsidRDefault="00000000">
      <w:pPr>
        <w:spacing w:after="160" w:line="240" w:lineRule="auto"/>
        <w:rPr>
          <w:sz w:val="28"/>
          <w:szCs w:val="28"/>
        </w:rPr>
      </w:pPr>
      <w:r>
        <w:rPr>
          <w:sz w:val="28"/>
          <w:szCs w:val="28"/>
        </w:rPr>
        <w:t>Semnătura…………………………</w:t>
      </w:r>
    </w:p>
    <w:p w14:paraId="48D7A15B" w14:textId="77777777" w:rsidR="00F35C1E" w:rsidRDefault="00000000">
      <w:pPr>
        <w:spacing w:after="160"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Data </w:t>
      </w:r>
      <w:r>
        <w:rPr>
          <w:sz w:val="28"/>
          <w:szCs w:val="28"/>
        </w:rPr>
        <w:tab/>
        <w:t>………………………………</w:t>
      </w:r>
    </w:p>
    <w:p w14:paraId="13560404" w14:textId="77777777" w:rsidR="00F35C1E" w:rsidRDefault="00F35C1E">
      <w:pPr>
        <w:widowControl w:val="0"/>
        <w:spacing w:before="120" w:after="120" w:line="240" w:lineRule="auto"/>
        <w:ind w:right="-513"/>
        <w:jc w:val="both"/>
      </w:pPr>
    </w:p>
    <w:sectPr w:rsidR="00F35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417" w:header="397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2C972" w14:textId="77777777" w:rsidR="009126F5" w:rsidRDefault="009126F5">
      <w:pPr>
        <w:spacing w:after="0" w:line="240" w:lineRule="auto"/>
      </w:pPr>
      <w:r>
        <w:separator/>
      </w:r>
    </w:p>
  </w:endnote>
  <w:endnote w:type="continuationSeparator" w:id="0">
    <w:p w14:paraId="3CB13FB3" w14:textId="77777777" w:rsidR="009126F5" w:rsidRDefault="0091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2D888" w14:textId="77777777" w:rsidR="007A1A53" w:rsidRDefault="007A1A5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00F3A" w14:textId="70C99306" w:rsidR="00F35C1E" w:rsidRPr="007A1A53" w:rsidRDefault="007A1A53" w:rsidP="007A1A53">
    <w:pPr>
      <w:ind w:left="-63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A4AF8B5" wp14:editId="093412CC">
          <wp:simplePos x="0" y="0"/>
          <wp:positionH relativeFrom="column">
            <wp:posOffset>2148205</wp:posOffset>
          </wp:positionH>
          <wp:positionV relativeFrom="paragraph">
            <wp:posOffset>12993</wp:posOffset>
          </wp:positionV>
          <wp:extent cx="554180" cy="575495"/>
          <wp:effectExtent l="0" t="0" r="0" b="0"/>
          <wp:wrapSquare wrapText="bothSides"/>
          <wp:docPr id="86635016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180" cy="575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2DC1C3D3" wp14:editId="7D823377">
          <wp:simplePos x="0" y="0"/>
          <wp:positionH relativeFrom="column">
            <wp:posOffset>-40640</wp:posOffset>
          </wp:positionH>
          <wp:positionV relativeFrom="paragraph">
            <wp:posOffset>101600</wp:posOffset>
          </wp:positionV>
          <wp:extent cx="1523683" cy="423646"/>
          <wp:effectExtent l="0" t="0" r="0" b="0"/>
          <wp:wrapNone/>
          <wp:docPr id="14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3683" cy="4236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                        </w: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6FD56D1" wp14:editId="3FF849B2">
          <wp:simplePos x="0" y="0"/>
          <wp:positionH relativeFrom="column">
            <wp:posOffset>3657600</wp:posOffset>
          </wp:positionH>
          <wp:positionV relativeFrom="paragraph">
            <wp:posOffset>4</wp:posOffset>
          </wp:positionV>
          <wp:extent cx="525759" cy="525759"/>
          <wp:effectExtent l="0" t="0" r="0" b="0"/>
          <wp:wrapNone/>
          <wp:docPr id="1276565539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759" cy="5257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33300D3A" wp14:editId="5578428F">
          <wp:simplePos x="0" y="0"/>
          <wp:positionH relativeFrom="column">
            <wp:posOffset>4914900</wp:posOffset>
          </wp:positionH>
          <wp:positionV relativeFrom="paragraph">
            <wp:posOffset>25403</wp:posOffset>
          </wp:positionV>
          <wp:extent cx="804647" cy="563253"/>
          <wp:effectExtent l="0" t="0" r="0" b="0"/>
          <wp:wrapNone/>
          <wp:docPr id="14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4647" cy="5632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E08F5" w14:textId="77777777" w:rsidR="007A1A53" w:rsidRDefault="007A1A5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6012C" w14:textId="77777777" w:rsidR="009126F5" w:rsidRDefault="009126F5">
      <w:pPr>
        <w:spacing w:after="0" w:line="240" w:lineRule="auto"/>
      </w:pPr>
      <w:r>
        <w:separator/>
      </w:r>
    </w:p>
  </w:footnote>
  <w:footnote w:type="continuationSeparator" w:id="0">
    <w:p w14:paraId="5736D341" w14:textId="77777777" w:rsidR="009126F5" w:rsidRDefault="00912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A1000" w14:textId="77777777" w:rsidR="007A1A53" w:rsidRDefault="007A1A53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2DB7A" w14:textId="77777777" w:rsidR="00F35C1E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709" w:right="-709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noProof/>
        <w:color w:val="000000"/>
        <w:sz w:val="16"/>
        <w:szCs w:val="16"/>
      </w:rPr>
      <w:drawing>
        <wp:inline distT="0" distB="0" distL="0" distR="0" wp14:anchorId="3A47A0FA" wp14:editId="68F77860">
          <wp:extent cx="2257743" cy="389571"/>
          <wp:effectExtent l="0" t="0" r="0" b="0"/>
          <wp:docPr id="144" name="image2.png" descr="https://lh7-us.googleusercontent.com/huVxWXMBBVLipyYiyjySHNS5_VJ7vELcMR0GvouMhMNANJaeldQaFW-8bpe4V4xhTghhY0ZoeaXckCNGBECIKouVhGp3YMaTD4I0KSMMpjk0cFz_hsKngvErHB6FovEtvSZVXbi2n9D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7-us.googleusercontent.com/huVxWXMBBVLipyYiyjySHNS5_VJ7vELcMR0GvouMhMNANJaeldQaFW-8bpe4V4xhTghhY0ZoeaXckCNGBECIKouVhGp3YMaTD4I0KSMMpjk0cFz_hsKngvErHB6FovEtvSZVXbi2n9DX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7743" cy="389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16"/>
        <w:szCs w:val="16"/>
      </w:rPr>
      <w:t xml:space="preserve">          </w:t>
    </w:r>
    <w:r>
      <w:rPr>
        <w:rFonts w:ascii="Arial" w:eastAsia="Arial" w:hAnsi="Arial" w:cs="Arial"/>
        <w:noProof/>
        <w:color w:val="000000"/>
        <w:sz w:val="16"/>
        <w:szCs w:val="16"/>
      </w:rPr>
      <w:drawing>
        <wp:inline distT="0" distB="0" distL="0" distR="0" wp14:anchorId="78D1E7BE" wp14:editId="27B4614E">
          <wp:extent cx="1018143" cy="352742"/>
          <wp:effectExtent l="0" t="0" r="0" b="0"/>
          <wp:docPr id="146" name="image3.png" descr="https://lh7-us.googleusercontent.com/xb674TsCxQuNntOOpivsTL6B7f2O6JHg_iyAe5JTDvlyiwcfG_F6xShfhOfDXN4_nER-BL0CM16rAC5ugNtiNY94WfUlqC1htTz1CCpfmwDHwOocg2ogxl9eY-ggGjmriyMBpt3BRKd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s://lh7-us.googleusercontent.com/xb674TsCxQuNntOOpivsTL6B7f2O6JHg_iyAe5JTDvlyiwcfG_F6xShfhOfDXN4_nER-BL0CM16rAC5ugNtiNY94WfUlqC1htTz1CCpfmwDHwOocg2ogxl9eY-ggGjmriyMBpt3BRKd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8143" cy="3527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noProof/>
        <w:sz w:val="16"/>
        <w:szCs w:val="16"/>
      </w:rPr>
      <w:drawing>
        <wp:inline distT="114300" distB="114300" distL="114300" distR="114300" wp14:anchorId="4E05BBC9" wp14:editId="4D01EEAD">
          <wp:extent cx="2341180" cy="486092"/>
          <wp:effectExtent l="0" t="0" r="0" b="0"/>
          <wp:docPr id="14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1180" cy="4860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noProof/>
        <w:color w:val="000000"/>
        <w:sz w:val="16"/>
        <w:szCs w:val="16"/>
      </w:rPr>
      <w:drawing>
        <wp:inline distT="0" distB="0" distL="0" distR="0" wp14:anchorId="5E2E48D3" wp14:editId="30ACA8A9">
          <wp:extent cx="675557" cy="657542"/>
          <wp:effectExtent l="0" t="0" r="0" b="0"/>
          <wp:docPr id="147" name="image5.png" descr="https://lh7-us.googleusercontent.com/CDnPk5GdcllTZrwvAfriP-u2TLzxDaLYJ9p-nd1U2D_kZCCRR-hco_cLzQDBfgczp6VRrNqirZiFeTLQEON8K8yStNxfC5jl4ejedVb-ElxaUKAtvoNcBPbNwmtBX0lCmd3-BYZr0Ba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https://lh7-us.googleusercontent.com/CDnPk5GdcllTZrwvAfriP-u2TLzxDaLYJ9p-nd1U2D_kZCCRR-hco_cLzQDBfgczp6VRrNqirZiFeTLQEON8K8yStNxfC5jl4ejedVb-ElxaUKAtvoNcBPbNwmtBX0lCmd3-BYZr0Bay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557" cy="6575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35AA8EB" w14:textId="77777777" w:rsidR="00F35C1E" w:rsidRDefault="00F35C1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709" w:right="-709"/>
      <w:rPr>
        <w:rFonts w:ascii="Arial" w:eastAsia="Arial" w:hAnsi="Arial" w:cs="Arial"/>
        <w:color w:val="595959"/>
        <w:sz w:val="16"/>
        <w:szCs w:val="16"/>
      </w:rPr>
    </w:pPr>
  </w:p>
  <w:p w14:paraId="080F11CC" w14:textId="77777777" w:rsidR="00F35C1E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709" w:right="-709"/>
      <w:rPr>
        <w:rFonts w:ascii="Arial" w:eastAsia="Arial" w:hAnsi="Arial" w:cs="Arial"/>
        <w:color w:val="595959"/>
        <w:sz w:val="16"/>
        <w:szCs w:val="16"/>
      </w:rPr>
    </w:pPr>
    <w:r>
      <w:rPr>
        <w:rFonts w:ascii="Arial" w:eastAsia="Arial" w:hAnsi="Arial" w:cs="Arial"/>
        <w:color w:val="595959"/>
        <w:sz w:val="16"/>
        <w:szCs w:val="16"/>
      </w:rPr>
      <w:t>Proiect DIH4Society SMIS 161824 - POCIDIF/1147/2/1/Acțiunea 2.4 EDIH</w:t>
    </w:r>
  </w:p>
  <w:p w14:paraId="452A6B18" w14:textId="77777777" w:rsidR="00F35C1E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709" w:right="-709"/>
      <w:rPr>
        <w:rFonts w:ascii="Arial" w:eastAsia="Arial" w:hAnsi="Arial" w:cs="Arial"/>
        <w:color w:val="595959"/>
        <w:sz w:val="6"/>
        <w:szCs w:val="6"/>
      </w:rPr>
    </w:pPr>
    <w:r>
      <w:rPr>
        <w:rFonts w:ascii="Arial" w:eastAsia="Arial" w:hAnsi="Arial" w:cs="Arial"/>
        <w:color w:val="595959"/>
        <w:sz w:val="16"/>
        <w:szCs w:val="16"/>
      </w:rPr>
      <w:t>DEP: 101083952 — DIH4Society — DIGITAL-2021-EDIH-INITIAL-01</w:t>
    </w:r>
  </w:p>
  <w:p w14:paraId="075B431A" w14:textId="77777777" w:rsidR="00F35C1E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709" w:right="-709"/>
      <w:rPr>
        <w:rFonts w:ascii="Arial" w:eastAsia="Arial" w:hAnsi="Arial" w:cs="Arial"/>
        <w:color w:val="595959"/>
        <w:sz w:val="6"/>
        <w:szCs w:val="6"/>
      </w:rPr>
    </w:pPr>
    <w:r>
      <w:rPr>
        <w:rFonts w:ascii="Arial" w:eastAsia="Arial" w:hAnsi="Arial" w:cs="Arial"/>
        <w:color w:val="595959"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329E595" w14:textId="77777777" w:rsidR="00F35C1E" w:rsidRDefault="00F35C1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709" w:right="-709"/>
      <w:rPr>
        <w:rFonts w:ascii="Arial" w:eastAsia="Arial" w:hAnsi="Arial" w:cs="Arial"/>
        <w:color w:val="595959"/>
        <w:sz w:val="6"/>
        <w:szCs w:val="6"/>
      </w:rPr>
    </w:pPr>
  </w:p>
  <w:p w14:paraId="09595442" w14:textId="77777777" w:rsidR="00F35C1E" w:rsidRDefault="00F35C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F67AD" w14:textId="77777777" w:rsidR="007A1A53" w:rsidRDefault="007A1A53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8C685E"/>
    <w:multiLevelType w:val="multilevel"/>
    <w:tmpl w:val="722C84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2906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1E"/>
    <w:rsid w:val="0027514B"/>
    <w:rsid w:val="00310CE3"/>
    <w:rsid w:val="005741D2"/>
    <w:rsid w:val="007A1A53"/>
    <w:rsid w:val="009126F5"/>
    <w:rsid w:val="009F7C79"/>
    <w:rsid w:val="00F3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C0A4D"/>
  <w15:docId w15:val="{7B87538A-E596-4FAF-A74E-BDCED225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F41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CF41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CF4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F4181"/>
  </w:style>
  <w:style w:type="paragraph" w:styleId="Subsol">
    <w:name w:val="footer"/>
    <w:basedOn w:val="Normal"/>
    <w:link w:val="SubsolCaracter"/>
    <w:uiPriority w:val="99"/>
    <w:unhideWhenUsed/>
    <w:rsid w:val="00CF4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F4181"/>
  </w:style>
  <w:style w:type="paragraph" w:styleId="NormalWeb">
    <w:name w:val="Normal (Web)"/>
    <w:basedOn w:val="Normal"/>
    <w:uiPriority w:val="99"/>
    <w:semiHidden/>
    <w:unhideWhenUsed/>
    <w:rsid w:val="00CF4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deparagrafimplicit"/>
    <w:rsid w:val="00CF4181"/>
  </w:style>
  <w:style w:type="paragraph" w:styleId="TextnBalon">
    <w:name w:val="Balloon Text"/>
    <w:basedOn w:val="Normal"/>
    <w:link w:val="TextnBalonCaracter"/>
    <w:uiPriority w:val="99"/>
    <w:semiHidden/>
    <w:unhideWhenUsed/>
    <w:rsid w:val="00CF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F4181"/>
    <w:rPr>
      <w:rFonts w:ascii="Tahoma" w:hAnsi="Tahoma" w:cs="Tahoma"/>
      <w:sz w:val="16"/>
      <w:szCs w:val="16"/>
    </w:rPr>
  </w:style>
  <w:style w:type="character" w:customStyle="1" w:styleId="Titlu2Caracter">
    <w:name w:val="Titlu 2 Caracter"/>
    <w:basedOn w:val="Fontdeparagrafimplicit"/>
    <w:link w:val="Titlu2"/>
    <w:uiPriority w:val="9"/>
    <w:rsid w:val="00CF41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CF41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2087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20879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20879"/>
    <w:rPr>
      <w:vertAlign w:val="superscript"/>
    </w:rPr>
  </w:style>
  <w:style w:type="paragraph" w:styleId="Listparagraf">
    <w:name w:val="List Paragraph"/>
    <w:basedOn w:val="Normal"/>
    <w:uiPriority w:val="34"/>
    <w:qFormat/>
    <w:rsid w:val="001139A4"/>
    <w:pPr>
      <w:ind w:left="720"/>
      <w:contextualSpacing/>
    </w:p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erincomentariu">
    <w:name w:val="annotation reference"/>
    <w:basedOn w:val="Fontdeparagrafimplicit"/>
    <w:uiPriority w:val="99"/>
    <w:semiHidden/>
    <w:unhideWhenUsed/>
    <w:rsid w:val="00FA3AF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A3AF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A3AF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A3AF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A3AF8"/>
    <w:rPr>
      <w:b/>
      <w:bCs/>
      <w:sz w:val="20"/>
      <w:szCs w:val="20"/>
    </w:rPr>
  </w:style>
  <w:style w:type="table" w:styleId="Tabelgril">
    <w:name w:val="Table Grid"/>
    <w:basedOn w:val="TabelNormal"/>
    <w:uiPriority w:val="59"/>
    <w:rsid w:val="007D7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233304"/>
    <w:rPr>
      <w:color w:val="0000FF" w:themeColor="hyperlink"/>
      <w:u w:val="single"/>
    </w:rPr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y2ky8zykU/2HtQ76mq9IutowCQ==">CgMxLjAyDmguZDY4a3l3Y25vazNiOAByITFpN2tEWnFyTC03UzFpekQ2eThJcHFNOU16Zkl5REhFdg==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03457D4B08A418BC87D459FC81D02" ma:contentTypeVersion="20" ma:contentTypeDescription="Create a new document." ma:contentTypeScope="" ma:versionID="917bd4119b67e4a18b77b10a00b5c1b9">
  <xsd:schema xmlns:xsd="http://www.w3.org/2001/XMLSchema" xmlns:xs="http://www.w3.org/2001/XMLSchema" xmlns:p="http://schemas.microsoft.com/office/2006/metadata/properties" xmlns:ns2="2299ea16-ee97-4923-8c68-d5b569bb7d63" xmlns:ns3="53d76547-7e3a-4831-961f-82d41b670e64" targetNamespace="http://schemas.microsoft.com/office/2006/metadata/properties" ma:root="true" ma:fieldsID="2660f3ca0bf7ec92124378ad7bb8ad85" ns2:_="" ns3:_="">
    <xsd:import namespace="2299ea16-ee97-4923-8c68-d5b569bb7d63"/>
    <xsd:import namespace="53d76547-7e3a-4831-961f-82d41b670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9ea16-ee97-4923-8c68-d5b569bb7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04e7ba-288f-4598-901d-d2845bbe28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76547-7e3a-4831-961f-82d41b670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76f1b08-915a-4081-8fe9-aa48378f2812}" ma:internalName="TaxCatchAll" ma:showField="CatchAllData" ma:web="53d76547-7e3a-4831-961f-82d41b670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76547-7e3a-4831-961f-82d41b670e64" xsi:nil="true"/>
    <lcf76f155ced4ddcb4097134ff3c332f xmlns="2299ea16-ee97-4923-8c68-d5b569bb7d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C0F911-FDC2-4041-9534-AC88A64B0B24}"/>
</file>

<file path=customXml/itemProps3.xml><?xml version="1.0" encoding="utf-8"?>
<ds:datastoreItem xmlns:ds="http://schemas.openxmlformats.org/officeDocument/2006/customXml" ds:itemID="{5EC14E67-F898-47E3-B9A8-8FE029241E97}"/>
</file>

<file path=customXml/itemProps4.xml><?xml version="1.0" encoding="utf-8"?>
<ds:datastoreItem xmlns:ds="http://schemas.openxmlformats.org/officeDocument/2006/customXml" ds:itemID="{BEB52FC4-F28D-432F-BCB3-FF3BC7BE68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Mihai Szigeti</cp:lastModifiedBy>
  <cp:revision>2</cp:revision>
  <dcterms:created xsi:type="dcterms:W3CDTF">2024-10-07T07:03:00Z</dcterms:created>
  <dcterms:modified xsi:type="dcterms:W3CDTF">2024-10-07T07:03:00Z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0x0101000AD03457D4B08A418BC87D459FC81D02</vt:lpwstr>
  </property>
</Properties>
</file>